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B52" w:rsidRDefault="002A6B52"/>
    <w:p w:rsidR="003E01DE" w:rsidRDefault="003E01DE"/>
    <w:p w:rsidR="003E01DE" w:rsidRPr="00FA3054" w:rsidRDefault="003E01DE" w:rsidP="003E01DE">
      <w:pPr>
        <w:pStyle w:val="Normal1"/>
        <w:widowControl w:val="0"/>
        <w:shd w:val="clear" w:color="auto" w:fill="FFFFFF"/>
        <w:ind w:left="90" w:firstLine="52"/>
        <w:jc w:val="center"/>
        <w:rPr>
          <w:color w:val="000000"/>
          <w:sz w:val="28"/>
          <w:szCs w:val="28"/>
        </w:rPr>
      </w:pPr>
      <w:r w:rsidRPr="00FA3054">
        <w:rPr>
          <w:b/>
          <w:color w:val="000000"/>
          <w:sz w:val="28"/>
          <w:szCs w:val="28"/>
        </w:rPr>
        <w:t>Phụ lục số 05</w:t>
      </w: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Độc lập - Tự do - Hạnh phúc</w:t>
      </w: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6985" r="5715" b="1206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C8C243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GpGaVB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E01DE" w:rsidRPr="00FA3054" w:rsidRDefault="003E01DE" w:rsidP="003E01DE">
      <w:pPr>
        <w:widowControl w:val="0"/>
        <w:ind w:firstLine="52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>…, ngày …tháng … năm 20…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ĐƠN ĐỀ NGHỊ CẤP LẠI PHIẾU 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3E01DE" w:rsidRPr="00FA3054" w:rsidTr="00C130D2">
        <w:tc>
          <w:tcPr>
            <w:tcW w:w="2268" w:type="dxa"/>
          </w:tcPr>
          <w:p w:rsidR="003E01DE" w:rsidRPr="00FA3054" w:rsidRDefault="003E01DE" w:rsidP="00C130D2">
            <w:pPr>
              <w:widowControl w:val="0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FA3054">
              <w:rPr>
                <w:rFonts w:eastAsia="Calibri"/>
                <w:color w:val="000000"/>
                <w:sz w:val="28"/>
                <w:szCs w:val="28"/>
              </w:rPr>
              <w:t>Kính gửi:</w:t>
            </w:r>
          </w:p>
        </w:tc>
        <w:tc>
          <w:tcPr>
            <w:tcW w:w="7308" w:type="dxa"/>
          </w:tcPr>
          <w:p w:rsidR="003E01DE" w:rsidRPr="00FA3054" w:rsidRDefault="003E01DE" w:rsidP="003E01DE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Đại lý đấu giá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>hứng khoán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 NH Đầu tư và Phát triển Việt Nam</w:t>
            </w:r>
          </w:p>
        </w:tc>
      </w:tr>
    </w:tbl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Tên tổ chức/cá nhân: 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Số CMND/ Số ĐKKD: .............Ngày cấp...................Nơi cấp...............................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Mã số nhà đầu tư………………………………………………….……………....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Địa chỉ liên lạc: 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Điện thoại: ..............................................................................................................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Số tài khoản: ............................. Mở tại 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Ngày ……………, chúng tôi/tôi đã nộp đơn đăng ký tham gia đấu giá cổ phần </w:t>
      </w:r>
      <w:r w:rsidR="009E1DB7">
        <w:rPr>
          <w:color w:val="000000"/>
          <w:sz w:val="28"/>
          <w:szCs w:val="28"/>
        </w:rPr>
        <w:t>CTCP Công nghiệp Hóa chất Đà Nẵng do Tập đoàn Hóa chất Việt Nam</w:t>
      </w:r>
      <w:bookmarkStart w:id="0" w:name="_GoBack"/>
      <w:bookmarkEnd w:id="0"/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Với số lượng:……………………..(Viết bằng chữ: ..........................)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Và đã đặt cọc số tiền:………………(Viết bằng chữ ........................) tương đương 10% giá trị đăng ký theo giá khởi điểm. 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Tại </w:t>
      </w:r>
      <w:r w:rsidR="00255A72">
        <w:rPr>
          <w:rFonts w:eastAsia="Calibri"/>
          <w:color w:val="000000"/>
          <w:sz w:val="28"/>
          <w:szCs w:val="28"/>
        </w:rPr>
        <w:t>Công ty CP Chứng khoán NH Đầu tư và Phát triển Việt Nam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Nay chúng tôi/tôi đề nghị được cấp lại Phiếu tham dự đấu giá, lý do: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Phiếu tham dự đấu giá bị rách nát, tẩy xóa,…(đính kèm theo đơn này)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Mất phiếu tham dự đã cấp </w:t>
      </w:r>
    </w:p>
    <w:p w:rsidR="003E01DE" w:rsidRPr="00FA3054" w:rsidRDefault="003E01DE" w:rsidP="003E01DE">
      <w:pPr>
        <w:widowControl w:val="0"/>
        <w:ind w:firstLine="36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Trường hợp phát sinh tranh chấp liên quan đến Phiếu tham dự đấu giá của chúng tôi/tôi thì chúng tôi/tôi sẽ có trách nhiệm chứng minh và chịu hoàn toàn trách nhiệm trước pháp luật. Chúng tôi/tôi cam đoan những thông tin trên là đúng sự thật. 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Tên tổ chức, cá nhân tham gia đấu giá</w:t>
      </w:r>
    </w:p>
    <w:p w:rsidR="003E01DE" w:rsidRPr="00FA3054" w:rsidRDefault="003E01DE" w:rsidP="003E01DE">
      <w:pPr>
        <w:widowControl w:val="0"/>
        <w:jc w:val="center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(Ký, đóng dấu (đối với tổ chức), ghi họ tên)</w:t>
      </w: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255A72" w:rsidRPr="00FA3054" w:rsidRDefault="00255A72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noProof/>
          <w:color w:val="000000"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112395</wp:posOffset>
                </wp:positionV>
                <wp:extent cx="3181350" cy="0"/>
                <wp:effectExtent l="13335" t="11430" r="5715" b="762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81350" cy="0"/>
                        </a:xfrm>
                        <a:prstGeom prst="straightConnector1">
                          <a:avLst/>
                        </a:prstGeom>
                        <a:noFill/>
                        <a:ln w="952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D1DAA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2.25pt;margin-top:8.85pt;width:25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" strokeweight=".26467mm"/>
            </w:pict>
          </mc:Fallback>
        </mc:AlternateConten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Phần dành cho Đại lý đấu giá/Tổ chức thực hiện bán đấu giá cổ phần: </w: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Xác nhận đã nhận đơn đề nghị của nhà đầu tư:  ...........................</w: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Số CMND/Căn cước công dân/(ĐKKD)......vào lúc.....giờ…..ngày……………..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9"/>
        <w:gridCol w:w="4562"/>
      </w:tblGrid>
      <w:tr w:rsidR="003E01DE" w:rsidRPr="00FA3054" w:rsidTr="00C130D2">
        <w:tc>
          <w:tcPr>
            <w:tcW w:w="4643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FA3054">
              <w:rPr>
                <w:rFonts w:eastAsia="Calibri"/>
                <w:color w:val="000000"/>
                <w:sz w:val="28"/>
                <w:szCs w:val="28"/>
              </w:rPr>
              <w:t>Nhân viên giao dịch</w:t>
            </w:r>
          </w:p>
        </w:tc>
        <w:tc>
          <w:tcPr>
            <w:tcW w:w="4645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>Kiểm soát</w:t>
            </w:r>
          </w:p>
        </w:tc>
      </w:tr>
    </w:tbl>
    <w:p w:rsidR="003E01DE" w:rsidRPr="00FA3054" w:rsidRDefault="003E01DE" w:rsidP="003E01DE">
      <w:pPr>
        <w:widowControl w:val="0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                (Ký, ghi họ tên)                                          (Ký, ghi họ tên)</w:t>
      </w:r>
    </w:p>
    <w:p w:rsidR="003E01DE" w:rsidRDefault="003E01DE"/>
    <w:sectPr w:rsidR="003E01DE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5378D0"/>
    <w:multiLevelType w:val="multilevel"/>
    <w:tmpl w:val="2F46F6C6"/>
    <w:lvl w:ilvl="0">
      <w:numFmt w:val="bullet"/>
      <w:lvlText w:val="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1DE"/>
    <w:rsid w:val="00131A4A"/>
    <w:rsid w:val="00255A72"/>
    <w:rsid w:val="002A6B52"/>
    <w:rsid w:val="003E01DE"/>
    <w:rsid w:val="009E1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7E0D66D-223B-4DA0-A825-3FD03C9CC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5</cp:revision>
  <dcterms:created xsi:type="dcterms:W3CDTF">2018-12-20T02:46:00Z</dcterms:created>
  <dcterms:modified xsi:type="dcterms:W3CDTF">2019-06-14T02:06:00Z</dcterms:modified>
</cp:coreProperties>
</file>